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3D" w:rsidRDefault="00E6682B">
      <w:pPr>
        <w:pStyle w:val="Body"/>
        <w:rPr>
          <w:rFonts w:ascii="Helvetica" w:hAnsi="Helvetica"/>
          <w:b/>
          <w:bCs/>
          <w:sz w:val="24"/>
          <w:szCs w:val="24"/>
        </w:rPr>
      </w:pPr>
      <w:bookmarkStart w:id="0" w:name="_GoBack"/>
      <w:bookmarkEnd w:id="0"/>
      <w:r>
        <w:rPr>
          <w:rFonts w:ascii="Helvetica" w:hAnsi="Helvetica"/>
          <w:b/>
          <w:bCs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5053624</wp:posOffset>
            </wp:positionH>
            <wp:positionV relativeFrom="line">
              <wp:posOffset>0</wp:posOffset>
            </wp:positionV>
            <wp:extent cx="1888490" cy="1080135"/>
            <wp:effectExtent l="0" t="0" r="0" b="0"/>
            <wp:wrapNone/>
            <wp:docPr id="1073741825" name="officeArt object" descr="Trinity-Health_Color_Horizontal-m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rinity-Health_Color_Horizontal-med.png" descr="Trinity-Health_Color_Horizontal-med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10801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7123D" w:rsidRDefault="00E6682B">
      <w:pPr>
        <w:pStyle w:val="Body"/>
        <w:spacing w:before="360" w:after="120"/>
        <w:rPr>
          <w:rFonts w:ascii="Arial" w:eastAsia="Arial" w:hAnsi="Arial" w:cs="Arial"/>
        </w:rPr>
      </w:pPr>
      <w:r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11747</wp:posOffset>
                </wp:positionH>
                <wp:positionV relativeFrom="line">
                  <wp:posOffset>280986</wp:posOffset>
                </wp:positionV>
                <wp:extent cx="6019166" cy="0"/>
                <wp:effectExtent l="0" t="0" r="0" b="0"/>
                <wp:wrapNone/>
                <wp:docPr id="1073741826" name="officeArt object" descr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16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80808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9pt;margin-top:22.1pt;width:474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80808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t xml:space="preserve"> </w:t>
      </w:r>
      <w:r>
        <w:rPr>
          <w:rFonts w:ascii="Arial" w:hAnsi="Arial"/>
          <w:b/>
          <w:bCs/>
        </w:rPr>
        <w:t>Franklin Public Library</w:t>
      </w:r>
    </w:p>
    <w:p w:rsidR="0047123D" w:rsidRDefault="00E6682B">
      <w:pPr>
        <w:pStyle w:val="Body"/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Helvetica" w:eastAsia="Helvetica" w:hAnsi="Helvetica" w:cs="Helvetic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12382</wp:posOffset>
                </wp:positionH>
                <wp:positionV relativeFrom="line">
                  <wp:posOffset>-6033</wp:posOffset>
                </wp:positionV>
                <wp:extent cx="6019166" cy="0"/>
                <wp:effectExtent l="0" t="0" r="0" b="0"/>
                <wp:wrapNone/>
                <wp:docPr id="1073741827" name="officeArt object" descr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16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80808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0pt;margin-top:-0.5pt;width:474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80808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Helvetica" w:eastAsia="Helvetica" w:hAnsi="Helvetica" w:cs="Helvetica"/>
          <w:b/>
          <w:bCs/>
          <w:sz w:val="20"/>
          <w:szCs w:val="20"/>
        </w:rPr>
        <w:br/>
      </w:r>
      <w:r>
        <w:rPr>
          <w:rFonts w:ascii="Helvetica" w:hAnsi="Helvetica"/>
          <w:b/>
          <w:bCs/>
          <w:sz w:val="20"/>
          <w:szCs w:val="20"/>
        </w:rPr>
        <w:t xml:space="preserve">Minutes for </w:t>
      </w:r>
      <w:r>
        <w:rPr>
          <w:rFonts w:ascii="Arial" w:hAnsi="Arial"/>
          <w:b/>
          <w:bCs/>
        </w:rPr>
        <w:t xml:space="preserve">Franklin Public Library Board Meeting </w:t>
      </w:r>
    </w:p>
    <w:p w:rsidR="0047123D" w:rsidRDefault="00E6682B">
      <w:pPr>
        <w:pStyle w:val="Body"/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February 13, 2020</w:t>
      </w:r>
    </w:p>
    <w:p w:rsidR="0047123D" w:rsidRDefault="00E6682B">
      <w:pPr>
        <w:pStyle w:val="Body"/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6:30 p.m.</w:t>
      </w:r>
    </w:p>
    <w:p w:rsidR="0047123D" w:rsidRDefault="00E6682B">
      <w:pPr>
        <w:pStyle w:val="NumberedHeading"/>
      </w:pPr>
      <w:r>
        <w:rPr>
          <w:rFonts w:eastAsia="Arial Unicode MS" w:cs="Arial Unicode MS"/>
        </w:rPr>
        <w:tab/>
        <w:t xml:space="preserve">     Agenda</w:t>
      </w:r>
    </w:p>
    <w:p w:rsidR="0047123D" w:rsidRDefault="0047123D">
      <w:pPr>
        <w:pStyle w:val="Body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7123D" w:rsidRDefault="00E668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Call to Order at 6:30 pm</w:t>
      </w:r>
    </w:p>
    <w:p w:rsidR="0047123D" w:rsidRDefault="0047123D">
      <w:pPr>
        <w:pStyle w:val="ListParagraph"/>
        <w:spacing w:after="0" w:line="240" w:lineRule="auto"/>
        <w:ind w:left="0"/>
        <w:rPr>
          <w:rFonts w:ascii="Arial" w:eastAsia="Arial" w:hAnsi="Arial" w:cs="Arial"/>
          <w:b/>
          <w:bCs/>
        </w:rPr>
      </w:pPr>
    </w:p>
    <w:p w:rsidR="0047123D" w:rsidRDefault="00E668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Attending:</w:t>
      </w:r>
      <w:r>
        <w:rPr>
          <w:rFonts w:ascii="Arial" w:hAnsi="Arial"/>
        </w:rPr>
        <w:t xml:space="preserve"> Maria </w:t>
      </w:r>
      <w:proofErr w:type="spellStart"/>
      <w:r>
        <w:rPr>
          <w:rFonts w:ascii="Arial" w:hAnsi="Arial"/>
        </w:rPr>
        <w:t>Seyrig</w:t>
      </w:r>
      <w:proofErr w:type="spellEnd"/>
      <w:r>
        <w:rPr>
          <w:rFonts w:ascii="Arial" w:hAnsi="Arial"/>
        </w:rPr>
        <w:t xml:space="preserve">, Mira </w:t>
      </w:r>
      <w:proofErr w:type="spellStart"/>
      <w:r>
        <w:rPr>
          <w:rFonts w:ascii="Arial" w:hAnsi="Arial"/>
        </w:rPr>
        <w:t>Stakhiv</w:t>
      </w:r>
      <w:proofErr w:type="spellEnd"/>
      <w:r>
        <w:rPr>
          <w:rFonts w:ascii="Arial" w:hAnsi="Arial"/>
        </w:rPr>
        <w:t xml:space="preserve">, Judy </w:t>
      </w:r>
      <w:proofErr w:type="spellStart"/>
      <w:r>
        <w:rPr>
          <w:rFonts w:ascii="Arial" w:hAnsi="Arial"/>
        </w:rPr>
        <w:t>Moenck</w:t>
      </w:r>
      <w:proofErr w:type="spellEnd"/>
      <w:r>
        <w:rPr>
          <w:rFonts w:ascii="Arial" w:hAnsi="Arial"/>
        </w:rPr>
        <w:t xml:space="preserve">, Robin Rosen, Teresa </w:t>
      </w:r>
      <w:proofErr w:type="spellStart"/>
      <w:r>
        <w:rPr>
          <w:rFonts w:ascii="Arial" w:hAnsi="Arial"/>
        </w:rPr>
        <w:t>Natzke</w:t>
      </w:r>
      <w:proofErr w:type="spellEnd"/>
      <w:r>
        <w:rPr>
          <w:rFonts w:ascii="Arial" w:hAnsi="Arial"/>
        </w:rPr>
        <w:t xml:space="preserve">, Susan Stevens, Kim </w:t>
      </w:r>
      <w:proofErr w:type="spellStart"/>
      <w:r>
        <w:rPr>
          <w:rFonts w:ascii="Arial" w:hAnsi="Arial"/>
          <w:sz w:val="24"/>
          <w:szCs w:val="24"/>
        </w:rPr>
        <w:t>Greidanus</w:t>
      </w:r>
      <w:proofErr w:type="spellEnd"/>
    </w:p>
    <w:p w:rsidR="0047123D" w:rsidRDefault="0047123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bCs/>
        </w:rPr>
      </w:pPr>
    </w:p>
    <w:p w:rsidR="0047123D" w:rsidRDefault="00E668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Judy made a motion to approve today</w:t>
      </w:r>
      <w:r>
        <w:rPr>
          <w:rFonts w:ascii="Arial" w:hAnsi="Arial"/>
        </w:rPr>
        <w:t>’</w:t>
      </w:r>
      <w:r>
        <w:rPr>
          <w:rFonts w:ascii="Arial" w:hAnsi="Arial"/>
        </w:rPr>
        <w:t>s</w:t>
      </w:r>
      <w:r>
        <w:rPr>
          <w:rFonts w:ascii="Arial" w:hAnsi="Arial"/>
          <w:b/>
          <w:bCs/>
        </w:rPr>
        <w:t xml:space="preserve"> agenda </w:t>
      </w:r>
      <w:r>
        <w:rPr>
          <w:rFonts w:ascii="Arial" w:hAnsi="Arial"/>
        </w:rPr>
        <w:t xml:space="preserve">as submitted.  Mira seconded it. </w:t>
      </w:r>
      <w:r>
        <w:rPr>
          <w:rFonts w:ascii="Arial" w:eastAsia="Arial" w:hAnsi="Arial" w:cs="Arial"/>
        </w:rPr>
        <w:br/>
      </w:r>
    </w:p>
    <w:p w:rsidR="0047123D" w:rsidRDefault="00E668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Judy made motion to approve the </w:t>
      </w:r>
      <w:r>
        <w:rPr>
          <w:rFonts w:ascii="Arial" w:hAnsi="Arial"/>
          <w:b/>
          <w:bCs/>
        </w:rPr>
        <w:t xml:space="preserve">minutes </w:t>
      </w:r>
      <w:r>
        <w:rPr>
          <w:rFonts w:ascii="Arial" w:hAnsi="Arial"/>
        </w:rPr>
        <w:t>for the January meeting. Mira seconded it.  The minutes were approved, with the minor corrections.</w:t>
      </w:r>
    </w:p>
    <w:p w:rsidR="0047123D" w:rsidRDefault="0047123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</w:p>
    <w:p w:rsidR="0047123D" w:rsidRDefault="00E668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Sue has been working with</w:t>
      </w:r>
      <w:r>
        <w:rPr>
          <w:rFonts w:ascii="Arial" w:hAnsi="Arial"/>
        </w:rPr>
        <w:t xml:space="preserve"> Karl on the </w:t>
      </w:r>
      <w:r>
        <w:rPr>
          <w:rFonts w:ascii="Arial" w:hAnsi="Arial"/>
          <w:b/>
          <w:bCs/>
        </w:rPr>
        <w:t xml:space="preserve">Financial Report. </w:t>
      </w:r>
      <w:r>
        <w:rPr>
          <w:rFonts w:ascii="Arial" w:hAnsi="Arial"/>
        </w:rPr>
        <w:t xml:space="preserve"> </w:t>
      </w:r>
    </w:p>
    <w:p w:rsidR="0047123D" w:rsidRDefault="00E668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Judy presented details on many of the items.  She asked us to take a look at the list of our funds that are building up so that we have the funds for another year of operations. </w:t>
      </w:r>
    </w:p>
    <w:p w:rsidR="0047123D" w:rsidRDefault="00E668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Robin made a motion to approve the Financial</w:t>
      </w:r>
      <w:r>
        <w:rPr>
          <w:rFonts w:ascii="Arial" w:hAnsi="Arial"/>
        </w:rPr>
        <w:t xml:space="preserve"> Report for January.  Kim seconded it.  Motion approved.</w:t>
      </w:r>
    </w:p>
    <w:p w:rsidR="0047123D" w:rsidRDefault="0047123D">
      <w:pPr>
        <w:pStyle w:val="ListParagraph"/>
        <w:rPr>
          <w:rFonts w:ascii="Arial" w:eastAsia="Arial" w:hAnsi="Arial" w:cs="Arial"/>
          <w:b/>
          <w:bCs/>
        </w:rPr>
      </w:pPr>
    </w:p>
    <w:p w:rsidR="0047123D" w:rsidRDefault="00E668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Treasurers' Report</w:t>
      </w:r>
    </w:p>
    <w:p w:rsidR="0047123D" w:rsidRDefault="00E6682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Current expenditures </w:t>
      </w:r>
      <w:proofErr w:type="gramStart"/>
      <w:r>
        <w:rPr>
          <w:rFonts w:ascii="Arial" w:hAnsi="Arial"/>
        </w:rPr>
        <w:t>–</w:t>
      </w:r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 xml:space="preserve">see above).  Susan added that the report contained the usual information and asked some questions about certain expenses which she was unsure about, as she </w:t>
      </w:r>
      <w:r>
        <w:rPr>
          <w:rFonts w:ascii="Arial" w:hAnsi="Arial"/>
        </w:rPr>
        <w:t xml:space="preserve">is new to the position.  </w:t>
      </w:r>
    </w:p>
    <w:p w:rsidR="0047123D" w:rsidRDefault="00E6682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Planning schedule for new budget: Judy feels that the schedule works very well.</w:t>
      </w:r>
    </w:p>
    <w:p w:rsidR="0047123D" w:rsidRDefault="00E6682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Sue asked about furniture for the garden and if we have ordered it yet.  Kim, Robin, and Sue will be on a sub-committee to choose the furniture. We ha</w:t>
      </w:r>
      <w:r>
        <w:rPr>
          <w:rFonts w:ascii="Arial" w:hAnsi="Arial"/>
        </w:rPr>
        <w:t>ve $25</w:t>
      </w:r>
      <w:proofErr w:type="gramStart"/>
      <w:r>
        <w:rPr>
          <w:rFonts w:ascii="Arial" w:hAnsi="Arial"/>
        </w:rPr>
        <w:t>,00</w:t>
      </w:r>
      <w:proofErr w:type="gramEnd"/>
      <w:r>
        <w:rPr>
          <w:rFonts w:ascii="Arial" w:hAnsi="Arial"/>
        </w:rPr>
        <w:t xml:space="preserve"> for garden enhancements, furniture, and care of the gardens (capital improvements of the reading garden) until July 1, 2020. Maintenance of the building and garden comes out of a </w:t>
      </w:r>
      <w:proofErr w:type="gramStart"/>
      <w:r>
        <w:rPr>
          <w:rFonts w:ascii="Arial" w:hAnsi="Arial"/>
        </w:rPr>
        <w:t>different  category</w:t>
      </w:r>
      <w:proofErr w:type="gramEnd"/>
      <w:r>
        <w:rPr>
          <w:rFonts w:ascii="Arial" w:hAnsi="Arial"/>
        </w:rPr>
        <w:t xml:space="preserve"> and we have $5000 for that for the year, with $</w:t>
      </w:r>
      <w:r>
        <w:rPr>
          <w:rFonts w:ascii="Arial" w:hAnsi="Arial"/>
        </w:rPr>
        <w:t>3000 remaining.</w:t>
      </w:r>
    </w:p>
    <w:p w:rsidR="0047123D" w:rsidRDefault="00E6682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Budget requests should be in by March for discussion</w:t>
      </w:r>
    </w:p>
    <w:p w:rsidR="0047123D" w:rsidRDefault="00E6682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</w:rPr>
        <w:t xml:space="preserve">April: All departmental requests should be submitted  </w:t>
      </w:r>
    </w:p>
    <w:p w:rsidR="0047123D" w:rsidRDefault="00E6682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</w:rPr>
        <w:t>May: The treasurer will present the budget</w:t>
      </w:r>
    </w:p>
    <w:p w:rsidR="0047123D" w:rsidRDefault="00E6682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</w:rPr>
        <w:t>June: The budget will be finalized.</w:t>
      </w:r>
    </w:p>
    <w:p w:rsidR="0047123D" w:rsidRDefault="00E6682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</w:rPr>
        <w:t>July 1: New budget takes effect.</w:t>
      </w:r>
    </w:p>
    <w:p w:rsidR="0047123D" w:rsidRDefault="0047123D">
      <w:pPr>
        <w:pStyle w:val="Body"/>
        <w:spacing w:after="0" w:line="240" w:lineRule="auto"/>
        <w:rPr>
          <w:rFonts w:ascii="Arial" w:eastAsia="Arial" w:hAnsi="Arial" w:cs="Arial"/>
          <w:b/>
          <w:bCs/>
        </w:rPr>
      </w:pPr>
    </w:p>
    <w:p w:rsidR="0047123D" w:rsidRDefault="00E668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Librarian's Report </w:t>
      </w:r>
      <w:r>
        <w:rPr>
          <w:rFonts w:ascii="Arial" w:hAnsi="Arial"/>
          <w:b/>
          <w:bCs/>
        </w:rPr>
        <w:t xml:space="preserve">- </w:t>
      </w:r>
    </w:p>
    <w:p w:rsidR="0047123D" w:rsidRDefault="00E6682B">
      <w:pPr>
        <w:pStyle w:val="ListParagraph"/>
        <w:spacing w:after="0" w:line="240" w:lineRule="auto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</w:rPr>
        <w:t xml:space="preserve">Teresa reminded us that Maria and Sue need to be put on the ballot as it is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election year and their terms are up.  The petitions are due in July for the November </w:t>
      </w:r>
    </w:p>
    <w:p w:rsidR="0047123D" w:rsidRDefault="00E6682B">
      <w:pPr>
        <w:pStyle w:val="ListParagraph"/>
        <w:spacing w:after="0" w:line="240" w:lineRule="auto"/>
        <w:ind w:left="0"/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</w:t>
      </w:r>
      <w:proofErr w:type="gramStart"/>
      <w:r>
        <w:rPr>
          <w:rFonts w:ascii="Arial" w:hAnsi="Arial"/>
        </w:rPr>
        <w:t>ballot</w:t>
      </w:r>
      <w:proofErr w:type="gramEnd"/>
      <w:r>
        <w:rPr>
          <w:rFonts w:ascii="Arial" w:hAnsi="Arial"/>
        </w:rPr>
        <w:t>.</w:t>
      </w:r>
    </w:p>
    <w:p w:rsidR="0047123D" w:rsidRDefault="0047123D">
      <w:pPr>
        <w:pStyle w:val="ListParagraph"/>
        <w:spacing w:after="0" w:line="240" w:lineRule="auto"/>
        <w:ind w:left="0"/>
        <w:rPr>
          <w:rFonts w:ascii="Arial" w:eastAsia="Arial" w:hAnsi="Arial" w:cs="Arial"/>
        </w:rPr>
      </w:pPr>
    </w:p>
    <w:p w:rsidR="0047123D" w:rsidRDefault="00E668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Maintenance</w:t>
      </w:r>
    </w:p>
    <w:p w:rsidR="0047123D" w:rsidRDefault="00E6682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lastRenderedPageBreak/>
        <w:t xml:space="preserve">Garden/Yard RFP review </w:t>
      </w:r>
      <w:proofErr w:type="gramStart"/>
      <w:r>
        <w:rPr>
          <w:rFonts w:ascii="Arial" w:hAnsi="Arial"/>
        </w:rPr>
        <w:t xml:space="preserve">- </w:t>
      </w:r>
      <w:r>
        <w:rPr>
          <w:rFonts w:ascii="Arial" w:hAnsi="Arial"/>
        </w:rPr>
        <w:t xml:space="preserve"> Kim</w:t>
      </w:r>
      <w:proofErr w:type="gramEnd"/>
      <w:r>
        <w:rPr>
          <w:rFonts w:ascii="Arial" w:hAnsi="Arial"/>
        </w:rPr>
        <w:t xml:space="preserve"> asked if we need to get more bids for the garden maintenance.  Teresa suggested that we have The 3 C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s bid it (the company that Jackie at the gallery uses).  We will revisit this in March. </w:t>
      </w:r>
    </w:p>
    <w:p w:rsidR="0047123D" w:rsidRDefault="00E6682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We will talk about the budget for planting the annuals at the</w:t>
      </w:r>
      <w:r>
        <w:rPr>
          <w:rFonts w:ascii="Arial" w:hAnsi="Arial"/>
        </w:rPr>
        <w:t xml:space="preserve"> next meeting.  </w:t>
      </w:r>
    </w:p>
    <w:p w:rsidR="0047123D" w:rsidRDefault="0047123D">
      <w:pPr>
        <w:pStyle w:val="ListParagraph"/>
        <w:spacing w:after="0" w:line="240" w:lineRule="auto"/>
        <w:ind w:left="1440"/>
        <w:rPr>
          <w:rFonts w:ascii="Arial" w:eastAsia="Arial" w:hAnsi="Arial" w:cs="Arial"/>
        </w:rPr>
      </w:pPr>
    </w:p>
    <w:p w:rsidR="0047123D" w:rsidRDefault="0047123D">
      <w:pPr>
        <w:pStyle w:val="Body"/>
        <w:spacing w:after="0" w:line="240" w:lineRule="auto"/>
        <w:rPr>
          <w:rFonts w:ascii="Arial" w:eastAsia="Arial" w:hAnsi="Arial" w:cs="Arial"/>
          <w:b/>
          <w:bCs/>
        </w:rPr>
      </w:pPr>
    </w:p>
    <w:p w:rsidR="0047123D" w:rsidRDefault="00E6682B">
      <w:pPr>
        <w:pStyle w:val="Body"/>
        <w:numPr>
          <w:ilvl w:val="0"/>
          <w:numId w:val="2"/>
        </w:numPr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Old Business</w:t>
      </w:r>
    </w:p>
    <w:p w:rsidR="0047123D" w:rsidRDefault="00E6682B">
      <w:pPr>
        <w:pStyle w:val="Body"/>
        <w:numPr>
          <w:ilvl w:val="1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Vote on Bylaws: Mira made a motion to approve the change in the bylaws regarding the library officers.  Judy seconded it. Motion approved.</w:t>
      </w:r>
    </w:p>
    <w:p w:rsidR="0047123D" w:rsidRDefault="0047123D">
      <w:pPr>
        <w:pStyle w:val="Body"/>
        <w:spacing w:after="0" w:line="240" w:lineRule="auto"/>
        <w:rPr>
          <w:rFonts w:ascii="Arial" w:eastAsia="Arial" w:hAnsi="Arial" w:cs="Arial"/>
          <w:b/>
          <w:bCs/>
        </w:rPr>
      </w:pPr>
    </w:p>
    <w:p w:rsidR="0047123D" w:rsidRDefault="00E668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New Business</w:t>
      </w:r>
    </w:p>
    <w:p w:rsidR="0047123D" w:rsidRDefault="00E6682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Approval for check needed in the amount of $72.58 for Susan </w:t>
      </w:r>
      <w:proofErr w:type="spellStart"/>
      <w:r>
        <w:rPr>
          <w:rFonts w:ascii="Arial" w:hAnsi="Arial"/>
        </w:rPr>
        <w:t>Levytsky</w:t>
      </w:r>
      <w:proofErr w:type="spellEnd"/>
      <w:r>
        <w:rPr>
          <w:rFonts w:ascii="Arial" w:hAnsi="Arial"/>
        </w:rPr>
        <w:t xml:space="preserve"> on</w:t>
      </w:r>
      <w:r>
        <w:rPr>
          <w:rFonts w:ascii="Arial" w:hAnsi="Arial"/>
        </w:rPr>
        <w:t xml:space="preserve"> behalf of Friends of Franklin Public Library. </w:t>
      </w:r>
    </w:p>
    <w:p w:rsidR="0047123D" w:rsidRDefault="00E6682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Mira made a motion to approve the check for $72.58 for flowers for the </w:t>
      </w:r>
      <w:proofErr w:type="spellStart"/>
      <w:r>
        <w:rPr>
          <w:rFonts w:ascii="Arial" w:hAnsi="Arial"/>
        </w:rPr>
        <w:t>Polan</w:t>
      </w:r>
      <w:proofErr w:type="spellEnd"/>
      <w:r>
        <w:rPr>
          <w:rFonts w:ascii="Arial" w:hAnsi="Arial"/>
        </w:rPr>
        <w:t xml:space="preserve"> family in memory of their son, Jason, who recently passed away.   Judy seconded it and the motion was approved. </w:t>
      </w:r>
    </w:p>
    <w:p w:rsidR="0047123D" w:rsidRDefault="00E6682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Teresa will write the report and submit it to Karl. </w:t>
      </w:r>
    </w:p>
    <w:p w:rsidR="0047123D" w:rsidRDefault="00E6682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Mira reported on a recent conversation with the president of The Friends of the Franklin Library, Susan </w:t>
      </w:r>
      <w:proofErr w:type="spellStart"/>
      <w:r>
        <w:rPr>
          <w:rFonts w:ascii="Arial" w:hAnsi="Arial"/>
        </w:rPr>
        <w:t>Levytsky</w:t>
      </w:r>
      <w:proofErr w:type="spellEnd"/>
      <w:r>
        <w:rPr>
          <w:rFonts w:ascii="Arial" w:hAnsi="Arial"/>
        </w:rPr>
        <w:t>.  They currently have $17,000 to spend on items for the library.  Teresa will be giving th</w:t>
      </w:r>
      <w:r>
        <w:rPr>
          <w:rFonts w:ascii="Arial" w:hAnsi="Arial"/>
        </w:rPr>
        <w:t>em a list of things we need for the library, including two more book cases and a Lego table for the children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s section.  </w:t>
      </w:r>
    </w:p>
    <w:p w:rsidR="0047123D" w:rsidRDefault="00E6682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Maria suggested that we might consider having a lending program for non-book materials.  A discussion followed about possible kinds of</w:t>
      </w:r>
      <w:r>
        <w:rPr>
          <w:rFonts w:ascii="Arial" w:hAnsi="Arial"/>
        </w:rPr>
        <w:t xml:space="preserve"> items that could be considered.  This will be revisited at a future meeting.</w:t>
      </w:r>
      <w:r>
        <w:rPr>
          <w:rFonts w:ascii="Arial" w:eastAsia="Arial" w:hAnsi="Arial" w:cs="Arial"/>
          <w:b/>
          <w:bCs/>
        </w:rPr>
        <w:br/>
      </w:r>
    </w:p>
    <w:p w:rsidR="0047123D" w:rsidRDefault="00E668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Public Comments: </w:t>
      </w:r>
      <w:r>
        <w:rPr>
          <w:rFonts w:ascii="Arial" w:hAnsi="Arial"/>
        </w:rPr>
        <w:t>No public comments.</w:t>
      </w:r>
    </w:p>
    <w:p w:rsidR="0047123D" w:rsidRDefault="0047123D">
      <w:pPr>
        <w:pStyle w:val="ListParagraph"/>
        <w:spacing w:after="0" w:line="240" w:lineRule="auto"/>
        <w:ind w:left="0"/>
        <w:rPr>
          <w:rFonts w:ascii="Arial" w:eastAsia="Arial" w:hAnsi="Arial" w:cs="Arial"/>
        </w:rPr>
      </w:pPr>
    </w:p>
    <w:p w:rsidR="0047123D" w:rsidRDefault="00E668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b/>
          <w:bCs/>
        </w:rPr>
        <w:t>Meeting Adjourned at 7:25.</w:t>
      </w:r>
    </w:p>
    <w:p w:rsidR="0047123D" w:rsidRDefault="0047123D">
      <w:pPr>
        <w:pStyle w:val="ListParagraph"/>
        <w:spacing w:after="0" w:line="240" w:lineRule="auto"/>
        <w:ind w:left="0"/>
        <w:rPr>
          <w:rFonts w:ascii="Arial" w:eastAsia="Arial" w:hAnsi="Arial" w:cs="Arial"/>
          <w:b/>
          <w:bCs/>
        </w:rPr>
      </w:pPr>
    </w:p>
    <w:p w:rsidR="0047123D" w:rsidRDefault="00E668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b/>
          <w:bCs/>
        </w:rPr>
        <w:t xml:space="preserve"> Next meeting: March 12 </w:t>
      </w:r>
    </w:p>
    <w:sectPr w:rsidR="0047123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440" w:bottom="90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2B" w:rsidRDefault="00E6682B">
      <w:r>
        <w:separator/>
      </w:r>
    </w:p>
  </w:endnote>
  <w:endnote w:type="continuationSeparator" w:id="0">
    <w:p w:rsidR="00E6682B" w:rsidRDefault="00E6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3D" w:rsidRDefault="00E6682B">
    <w:pPr>
      <w:pStyle w:val="Footer"/>
      <w:jc w:val="right"/>
    </w:pPr>
    <w:r>
      <w:fldChar w:fldCharType="begin"/>
    </w:r>
    <w:r>
      <w:instrText xml:space="preserve"> PAGE </w:instrText>
    </w:r>
    <w:r w:rsidR="001E0537">
      <w:fldChar w:fldCharType="separate"/>
    </w:r>
    <w:r w:rsidR="001E053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3D" w:rsidRDefault="0047123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2B" w:rsidRDefault="00E6682B">
      <w:r>
        <w:separator/>
      </w:r>
    </w:p>
  </w:footnote>
  <w:footnote w:type="continuationSeparator" w:id="0">
    <w:p w:rsidR="00E6682B" w:rsidRDefault="00E66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3D" w:rsidRDefault="0047123D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3D" w:rsidRDefault="0047123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494E"/>
    <w:multiLevelType w:val="hybridMultilevel"/>
    <w:tmpl w:val="DCD8D470"/>
    <w:numStyleLink w:val="ImportedStyle1"/>
  </w:abstractNum>
  <w:abstractNum w:abstractNumId="1" w15:restartNumberingAfterBreak="0">
    <w:nsid w:val="1AF60448"/>
    <w:multiLevelType w:val="hybridMultilevel"/>
    <w:tmpl w:val="DCD8D470"/>
    <w:styleLink w:val="ImportedStyle1"/>
    <w:lvl w:ilvl="0" w:tplc="86C82F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D4C4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D439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50AC0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067C2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AED5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6EF8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5479C8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6429B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3D"/>
    <w:rsid w:val="001E0537"/>
    <w:rsid w:val="0047123D"/>
    <w:rsid w:val="00E6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E91233-9B23-42BC-93B0-F70BFEF4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umberedHeading">
    <w:name w:val="Numbered Heading"/>
    <w:pPr>
      <w:keepNext/>
      <w:keepLines/>
      <w:shd w:val="clear" w:color="auto" w:fill="D9D9D9"/>
      <w:tabs>
        <w:tab w:val="decimal" w:pos="360"/>
        <w:tab w:val="left" w:pos="540"/>
      </w:tabs>
      <w:spacing w:before="240"/>
      <w:ind w:left="548" w:hanging="548"/>
      <w:outlineLvl w:val="0"/>
    </w:pPr>
    <w:rPr>
      <w:rFonts w:ascii="Helvetica" w:eastAsia="Helvetica" w:hAnsi="Helvetica" w:cs="Helvetica"/>
      <w:b/>
      <w:bCs/>
      <w:color w:val="345A8A"/>
      <w:sz w:val="28"/>
      <w:szCs w:val="28"/>
      <w:u w:color="345A8A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2020-04-27T19:21:00Z</dcterms:created>
  <dcterms:modified xsi:type="dcterms:W3CDTF">2020-04-27T19:21:00Z</dcterms:modified>
</cp:coreProperties>
</file>